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5F3" w14:textId="77777777" w:rsidR="009A490B" w:rsidRPr="00626B07" w:rsidRDefault="009A490B" w:rsidP="007D0A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14:paraId="261DCF3D" w14:textId="77777777" w:rsidR="009A490B" w:rsidRPr="00626B07" w:rsidRDefault="009A490B" w:rsidP="007D0A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14:paraId="60A42755" w14:textId="77777777" w:rsidR="009A490B" w:rsidRPr="00626B07" w:rsidRDefault="009A490B" w:rsidP="007D0A6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485CF5C" w14:textId="2CA8091B" w:rsidR="009A490B" w:rsidRPr="00626B07" w:rsidRDefault="009A490B" w:rsidP="007D0A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 24</w:t>
      </w:r>
      <w:r w:rsidRPr="00626B07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6C70A9FA" w14:textId="11EC0110" w:rsidR="009A490B" w:rsidRPr="00626B07" w:rsidRDefault="009A490B" w:rsidP="007D0A6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B07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15.2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024. godine s početkom rada u 15</w:t>
      </w:r>
      <w:r w:rsidR="007D0A6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="007D0A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škole.</w:t>
      </w:r>
    </w:p>
    <w:p w14:paraId="3935C672" w14:textId="77777777" w:rsidR="009A490B" w:rsidRDefault="009A490B" w:rsidP="007D0A6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9A490B">
        <w:rPr>
          <w:color w:val="000000" w:themeColor="text1"/>
        </w:rPr>
        <w:t xml:space="preserve"> </w:t>
      </w:r>
      <w:r w:rsidRPr="009A490B">
        <w:rPr>
          <w:rFonts w:ascii="Times New Roman" w:hAnsi="Times New Roman" w:cs="Times New Roman"/>
          <w:color w:val="000000" w:themeColor="text1"/>
          <w:sz w:val="24"/>
          <w:szCs w:val="24"/>
        </w:rPr>
        <w:t>Biljana Farkaš –  predsjednica, Tamara Prelog – članica, Ivana Buneta Šarko – članica, Mirjana Dadić Kraljik – članica</w:t>
      </w:r>
      <w:r w:rsidRPr="00C12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5F0AC92C" w14:textId="25F16C53" w:rsidR="009A490B" w:rsidRPr="00C129EC" w:rsidRDefault="009A490B" w:rsidP="007D0A6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Nenazočni članovi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C12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9A49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Maja Jurlina – članica, Dario Kruljac, zamjenik predsjednice ŠO-a, Silvija Bušljeta – članica, ispričali su se.</w:t>
      </w:r>
    </w:p>
    <w:p w14:paraId="3BD47AF2" w14:textId="39D577C1" w:rsidR="009A490B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tajnica Ivana Buneta Šarko </w:t>
      </w:r>
    </w:p>
    <w:p w14:paraId="617D6736" w14:textId="77777777" w:rsidR="009A490B" w:rsidRPr="006F4CAD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sjednici je prisutna Svjetlana Carić, zamjenica ravnateljice Škole.</w:t>
      </w:r>
    </w:p>
    <w:p w14:paraId="22ED5F88" w14:textId="77777777" w:rsidR="009A490B" w:rsidRPr="007D73E3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76A0E1" w14:textId="77777777" w:rsidR="009A490B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D N E V N I    R E D </w:t>
      </w:r>
    </w:p>
    <w:p w14:paraId="78A6B013" w14:textId="77777777" w:rsidR="007D0A60" w:rsidRPr="007D73E3" w:rsidRDefault="007D0A60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067B40" w14:textId="77777777" w:rsidR="009A490B" w:rsidRPr="009A490B" w:rsidRDefault="009A490B" w:rsidP="007D0A6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9A490B">
        <w:rPr>
          <w:rFonts w:ascii="Times New Roman" w:eastAsia="Times New Roman" w:hAnsi="Times New Roman" w:cs="Times New Roman"/>
          <w:lang w:eastAsia="hr-HR"/>
        </w:rPr>
        <w:t>Usvajanje zapisnika s prethodne sjednice Školskog odbora OŠ A.G. Matoša, Čačinci</w:t>
      </w:r>
    </w:p>
    <w:p w14:paraId="2CB34A33" w14:textId="77777777" w:rsidR="009A490B" w:rsidRPr="009A490B" w:rsidRDefault="009A490B" w:rsidP="007D0A6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9A490B">
        <w:rPr>
          <w:rFonts w:ascii="Times New Roman" w:eastAsia="Times New Roman" w:hAnsi="Times New Roman" w:cs="Times New Roman"/>
          <w:lang w:eastAsia="hr-HR"/>
        </w:rPr>
        <w:t>Financijsko izvješće za razdoblje 1.1.2023. – 31.12.2023. godine</w:t>
      </w:r>
    </w:p>
    <w:p w14:paraId="75325B6B" w14:textId="77777777" w:rsidR="009A490B" w:rsidRPr="009A490B" w:rsidRDefault="009A490B" w:rsidP="007D0A6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9A490B">
        <w:rPr>
          <w:rFonts w:ascii="Times New Roman" w:eastAsia="Times New Roman" w:hAnsi="Times New Roman" w:cs="Times New Roman"/>
          <w:lang w:eastAsia="hr-HR"/>
        </w:rPr>
        <w:t>Suglasnost za primanje spremača/spremačice u radni odnos na određeno nepuno radno vrijeme, 20 sati tjedno, zamjena za bolovanje , temeljem provedenog natječaja</w:t>
      </w:r>
    </w:p>
    <w:p w14:paraId="27EA105C" w14:textId="77777777" w:rsidR="009A490B" w:rsidRPr="009A490B" w:rsidRDefault="009A490B" w:rsidP="007D0A6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9A490B">
        <w:rPr>
          <w:rFonts w:ascii="Times New Roman" w:eastAsia="Times New Roman" w:hAnsi="Times New Roman" w:cs="Times New Roman"/>
          <w:lang w:eastAsia="hr-HR"/>
        </w:rPr>
        <w:t>Obavijest o primanju učiteljice hrvatskog jezika u radni odnos na neodređeno  nepuno radno vrijeme temeljem uputnice Upravnog odjela za obrazovanje i demografiju VPŽ</w:t>
      </w:r>
    </w:p>
    <w:p w14:paraId="59824FE5" w14:textId="77777777" w:rsidR="009A490B" w:rsidRPr="009A490B" w:rsidRDefault="009A490B" w:rsidP="007D0A60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9A490B">
        <w:rPr>
          <w:rFonts w:ascii="Times New Roman" w:eastAsia="Times New Roman" w:hAnsi="Times New Roman" w:cs="Times New Roman"/>
          <w:lang w:eastAsia="hr-HR"/>
        </w:rPr>
        <w:t>Različito</w:t>
      </w:r>
    </w:p>
    <w:p w14:paraId="773FE00D" w14:textId="77777777" w:rsidR="009A490B" w:rsidRPr="007D73E3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834716" w14:textId="77777777" w:rsidR="009A490B" w:rsidRPr="000A4516" w:rsidRDefault="009A490B" w:rsidP="007D0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516">
        <w:rPr>
          <w:rFonts w:ascii="Times New Roman" w:hAnsi="Times New Roman" w:cs="Times New Roman"/>
          <w:sz w:val="24"/>
          <w:szCs w:val="24"/>
        </w:rPr>
        <w:t xml:space="preserve">Na predloženi </w:t>
      </w:r>
      <w:r>
        <w:rPr>
          <w:rFonts w:ascii="Times New Roman" w:hAnsi="Times New Roman" w:cs="Times New Roman"/>
          <w:sz w:val="24"/>
          <w:szCs w:val="24"/>
        </w:rPr>
        <w:t>Dnevni red nije bilo primjedbi uz dopunu u jednoj točki</w:t>
      </w:r>
      <w:r w:rsidRPr="000A4516">
        <w:rPr>
          <w:rFonts w:ascii="Times New Roman" w:hAnsi="Times New Roman" w:cs="Times New Roman"/>
          <w:sz w:val="24"/>
          <w:szCs w:val="24"/>
        </w:rPr>
        <w:t xml:space="preserve"> te je jednoglasno prihvaćen.</w:t>
      </w:r>
    </w:p>
    <w:p w14:paraId="0F4AF448" w14:textId="77777777" w:rsidR="009A490B" w:rsidRPr="006F4CAD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6F4CAD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prethodne sjednice je jednoglasno usvojen.</w:t>
      </w:r>
    </w:p>
    <w:p w14:paraId="540AEC15" w14:textId="2DBDC309" w:rsidR="009A490B" w:rsidRPr="007D0A60" w:rsidRDefault="009A490B" w:rsidP="007D0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primjedbi i pitanja nije bilo.</w:t>
      </w:r>
    </w:p>
    <w:p w14:paraId="420FC116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332E0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Pr="00F3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716F5290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hAnsi="Times New Roman" w:cs="Times New Roman"/>
          <w:b/>
          <w:i/>
          <w:color w:val="000000" w:themeColor="text1"/>
        </w:rPr>
        <w:t>Ad3)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56BF5BE4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hAnsi="Times New Roman" w:cs="Times New Roman"/>
          <w:b/>
          <w:i/>
          <w:color w:val="000000" w:themeColor="text1"/>
        </w:rPr>
        <w:t>Ad4)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06352428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Ad5)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3FB8BC57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Ad6) </w:t>
      </w:r>
      <w:r w:rsidRPr="006F4CAD">
        <w:rPr>
          <w:rFonts w:ascii="Times New Roman" w:hAnsi="Times New Roman" w:cs="Times New Roman"/>
          <w:sz w:val="24"/>
          <w:szCs w:val="24"/>
        </w:rPr>
        <w:t>Različito.                                                                                                                                               Zamjenica ravnateljice je obavijestila članove Školskog odbora o aktualnostima u Školi.</w:t>
      </w:r>
    </w:p>
    <w:p w14:paraId="2D1E3D15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0C1890">
        <w:rPr>
          <w:rFonts w:ascii="Times New Roman" w:hAnsi="Times New Roman" w:cs="Times New Roman"/>
          <w:color w:val="000000" w:themeColor="text1"/>
        </w:rPr>
        <w:t>Drugih pitanja i primjedbi nije bilo.</w:t>
      </w:r>
    </w:p>
    <w:p w14:paraId="7C1A228C" w14:textId="77777777" w:rsidR="009A490B" w:rsidRDefault="009A490B" w:rsidP="007D0A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C3F7C" w14:textId="77777777" w:rsidR="009A490B" w:rsidRPr="006F4CAD" w:rsidRDefault="009A490B" w:rsidP="007D0A6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59B9468" w14:textId="1ABF2206" w:rsidR="0071420F" w:rsidRDefault="009A490B" w:rsidP="007D0A60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Sjednica je zaključena u 1</w:t>
      </w:r>
      <w:r w:rsidR="007D0A60">
        <w:rPr>
          <w:rFonts w:ascii="Times New Roman" w:hAnsi="Times New Roman" w:cs="Times New Roman"/>
          <w:sz w:val="24"/>
          <w:szCs w:val="24"/>
        </w:rPr>
        <w:t>6:00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sectPr w:rsidR="007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0B"/>
    <w:rsid w:val="0071420F"/>
    <w:rsid w:val="007D0A60"/>
    <w:rsid w:val="009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6D3B"/>
  <w15:chartTrackingRefBased/>
  <w15:docId w15:val="{EBB47E8A-4332-43DA-9BFF-79D4CDB8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2</cp:revision>
  <dcterms:created xsi:type="dcterms:W3CDTF">2024-04-23T08:11:00Z</dcterms:created>
  <dcterms:modified xsi:type="dcterms:W3CDTF">2024-05-02T10:26:00Z</dcterms:modified>
</cp:coreProperties>
</file>